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30" w:type="dxa"/>
        <w:tblLook w:val="01E0"/>
      </w:tblPr>
      <w:tblGrid>
        <w:gridCol w:w="8730"/>
      </w:tblGrid>
      <w:tr w:rsidR="0022656A" w:rsidRPr="0022656A" w:rsidTr="00D07EEF">
        <w:tc>
          <w:tcPr>
            <w:tcW w:w="4020" w:type="dxa"/>
          </w:tcPr>
          <w:p w:rsidR="0022656A" w:rsidRPr="0022656A" w:rsidRDefault="0022656A" w:rsidP="0022656A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265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22656A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22656A" w:rsidRPr="0022656A" w:rsidRDefault="0022656A" w:rsidP="0022656A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2656A">
              <w:rPr>
                <w:rFonts w:ascii="Times New Roman" w:hAnsi="Times New Roman" w:cs="Times New Roman"/>
                <w:sz w:val="28"/>
                <w:szCs w:val="28"/>
              </w:rPr>
              <w:t>И.о директора МБОУ СОШ № 1</w:t>
            </w:r>
          </w:p>
          <w:p w:rsidR="0022656A" w:rsidRPr="0022656A" w:rsidRDefault="0022656A" w:rsidP="0022656A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«____»  ______</w:t>
            </w:r>
            <w:r w:rsidRPr="0022656A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22656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22656A" w:rsidRPr="0022656A" w:rsidRDefault="0022656A" w:rsidP="0022656A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656A" w:rsidRPr="0022656A" w:rsidRDefault="0022656A" w:rsidP="0022656A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22656A">
              <w:rPr>
                <w:rFonts w:ascii="Times New Roman" w:hAnsi="Times New Roman" w:cs="Times New Roman"/>
                <w:sz w:val="28"/>
                <w:szCs w:val="28"/>
              </w:rPr>
              <w:t xml:space="preserve">____________ </w:t>
            </w:r>
            <w:proofErr w:type="spellStart"/>
            <w:r w:rsidRPr="0022656A">
              <w:rPr>
                <w:rFonts w:ascii="Times New Roman" w:hAnsi="Times New Roman" w:cs="Times New Roman"/>
                <w:sz w:val="28"/>
                <w:szCs w:val="28"/>
              </w:rPr>
              <w:t>Джанаева</w:t>
            </w:r>
            <w:proofErr w:type="spellEnd"/>
            <w:r w:rsidRPr="0022656A">
              <w:rPr>
                <w:rFonts w:ascii="Times New Roman" w:hAnsi="Times New Roman" w:cs="Times New Roman"/>
                <w:sz w:val="28"/>
                <w:szCs w:val="28"/>
              </w:rPr>
              <w:t xml:space="preserve"> И.А</w:t>
            </w:r>
            <w:r w:rsidRPr="0022656A">
              <w:rPr>
                <w:rFonts w:ascii="Times New Roman" w:hAnsi="Times New Roman" w:cs="Times New Roman"/>
              </w:rPr>
              <w:t>.</w:t>
            </w:r>
          </w:p>
          <w:p w:rsidR="0022656A" w:rsidRPr="0022656A" w:rsidRDefault="0022656A" w:rsidP="00D07EEF">
            <w:pPr>
              <w:jc w:val="right"/>
              <w:rPr>
                <w:rFonts w:ascii="Times New Roman" w:hAnsi="Times New Roman" w:cs="Times New Roman"/>
              </w:rPr>
            </w:pPr>
          </w:p>
          <w:p w:rsidR="0022656A" w:rsidRPr="0022656A" w:rsidRDefault="0022656A" w:rsidP="00D07EE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</w:p>
    <w:p w:rsidR="0022656A" w:rsidRDefault="0022656A" w:rsidP="0022656A">
      <w:pPr>
        <w:pStyle w:val="a3"/>
        <w:spacing w:before="0" w:beforeAutospacing="0" w:after="169" w:afterAutospacing="0"/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  <w:sz w:val="27"/>
          <w:szCs w:val="27"/>
        </w:rPr>
        <w:t>ПОЛОЖЕНИЕ</w:t>
      </w:r>
    </w:p>
    <w:p w:rsidR="0022656A" w:rsidRDefault="0022656A" w:rsidP="0022656A">
      <w:pPr>
        <w:pStyle w:val="a3"/>
        <w:spacing w:before="0" w:beforeAutospacing="0" w:after="169" w:afterAutospacing="0"/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  <w:sz w:val="27"/>
          <w:szCs w:val="27"/>
        </w:rPr>
        <w:t>о формах обучения и формах получения образования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  <w:sz w:val="27"/>
          <w:szCs w:val="27"/>
        </w:rPr>
        <w:t>1. Общие положения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Настоящее Положение разработано в соответствии с Федеральным законом от 29.12.2012 № 273-03 «Об образовании в Российской Федерации», федеральными государственными образовательными стандартами общего образования (далее — ФГОС), уставом МБОУ СОШ №1.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1.2 Настоящее Положение регулирует деятельность образовательной организации МБОУ СОШ №1 (далее - 00), реализующей общеобразовательные программы по организации образовательного процесса в различных формах.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 xml:space="preserve">1.3 Возможность освоения образовательных программ в различных формах: очной, заочной, а также в форме семейного образования предоставляется на всех ступенях общего образования в целях создания вариативной образовательной среды, обеспечивающей благоприятные условия для обучения и </w:t>
      </w:r>
      <w:proofErr w:type="gramStart"/>
      <w:r>
        <w:rPr>
          <w:color w:val="000000"/>
          <w:sz w:val="27"/>
          <w:szCs w:val="27"/>
        </w:rPr>
        <w:t>развития</w:t>
      </w:r>
      <w:proofErr w:type="gramEnd"/>
      <w:r>
        <w:rPr>
          <w:color w:val="000000"/>
          <w:sz w:val="27"/>
          <w:szCs w:val="27"/>
        </w:rPr>
        <w:t xml:space="preserve"> обучающихся в соответствии с их интересами и способностями и по согласованию с их родителями (законными представителями). Допускается сочетание различных форм получения образования, а также организация образовательного процесса по индивидуальному учебному плану (далее - ИУП).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1.4 Среднее общее образование может быть получено в форме самообразования.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1.5 Форма получения общего образования и форма обучения по конкретной основной общеобразовательной программе определяются родителями (законными представителями</w:t>
      </w:r>
      <w:proofErr w:type="gramStart"/>
      <w:r>
        <w:rPr>
          <w:color w:val="000000"/>
          <w:sz w:val="27"/>
          <w:szCs w:val="27"/>
        </w:rPr>
        <w:t>)</w:t>
      </w:r>
      <w:r>
        <w:rPr>
          <w:i/>
          <w:iCs/>
          <w:color w:val="000000"/>
          <w:sz w:val="27"/>
          <w:szCs w:val="27"/>
        </w:rPr>
        <w:t>н</w:t>
      </w:r>
      <w:proofErr w:type="gramEnd"/>
      <w:r>
        <w:rPr>
          <w:i/>
          <w:iCs/>
          <w:color w:val="000000"/>
          <w:sz w:val="27"/>
          <w:szCs w:val="27"/>
        </w:rPr>
        <w:t>есовершеннолетнего обучающегося. При выборе родителями </w:t>
      </w:r>
      <w:r>
        <w:rPr>
          <w:color w:val="000000"/>
          <w:sz w:val="27"/>
          <w:szCs w:val="27"/>
        </w:rPr>
        <w:t>(законными представителями) несовершеннолетнего обучающегося </w:t>
      </w:r>
      <w:r>
        <w:rPr>
          <w:i/>
          <w:iCs/>
          <w:color w:val="000000"/>
          <w:sz w:val="27"/>
          <w:szCs w:val="27"/>
        </w:rPr>
        <w:t>формы получения общего </w:t>
      </w:r>
      <w:r>
        <w:rPr>
          <w:color w:val="000000"/>
          <w:sz w:val="27"/>
          <w:szCs w:val="27"/>
        </w:rPr>
        <w:t>образования и формы обучения </w:t>
      </w:r>
      <w:r>
        <w:rPr>
          <w:i/>
          <w:iCs/>
          <w:color w:val="000000"/>
          <w:sz w:val="27"/>
          <w:szCs w:val="27"/>
        </w:rPr>
        <w:t>учитывается мнение </w:t>
      </w:r>
      <w:r>
        <w:rPr>
          <w:color w:val="000000"/>
          <w:sz w:val="27"/>
          <w:szCs w:val="27"/>
        </w:rPr>
        <w:t>ребенка (</w:t>
      </w:r>
      <w:proofErr w:type="gramStart"/>
      <w:r>
        <w:rPr>
          <w:color w:val="000000"/>
          <w:sz w:val="27"/>
          <w:szCs w:val="27"/>
        </w:rPr>
        <w:t>обучающемуся</w:t>
      </w:r>
      <w:proofErr w:type="gramEnd"/>
      <w:r>
        <w:rPr>
          <w:color w:val="000000"/>
          <w:sz w:val="27"/>
          <w:szCs w:val="27"/>
        </w:rPr>
        <w:t xml:space="preserve"> предоставляется право выбора формы обучения после достижения восемнадцати лет).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proofErr w:type="gramStart"/>
      <w:r>
        <w:rPr>
          <w:color w:val="000000"/>
          <w:sz w:val="27"/>
          <w:szCs w:val="27"/>
        </w:rPr>
        <w:lastRenderedPageBreak/>
        <w:t>1.6 Формы получения образования и формы </w:t>
      </w:r>
      <w:r>
        <w:rPr>
          <w:i/>
          <w:iCs/>
          <w:color w:val="000000"/>
          <w:sz w:val="27"/>
          <w:szCs w:val="27"/>
        </w:rPr>
        <w:t xml:space="preserve">обучения по основной </w:t>
      </w:r>
      <w:proofErr w:type="spellStart"/>
      <w:r>
        <w:rPr>
          <w:i/>
          <w:iCs/>
          <w:color w:val="000000"/>
          <w:sz w:val="27"/>
          <w:szCs w:val="27"/>
        </w:rPr>
        <w:t>образовательной</w:t>
      </w:r>
      <w:r>
        <w:rPr>
          <w:color w:val="000000"/>
          <w:sz w:val="27"/>
          <w:szCs w:val="27"/>
        </w:rPr>
        <w:t>программе</w:t>
      </w:r>
      <w:proofErr w:type="spellEnd"/>
      <w:r>
        <w:rPr>
          <w:color w:val="000000"/>
          <w:sz w:val="27"/>
          <w:szCs w:val="27"/>
        </w:rPr>
        <w:t xml:space="preserve"> на каждом уровне образования определяются ФГОС.</w:t>
      </w:r>
      <w:proofErr w:type="gramEnd"/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1.7 Школа несет ответственность перед обучающимися, их родителями (законными представителями), органами управления образованием за реализацию конституционных прав личности на образование, соответствие выбранных форм обучения возрастным психофизическим особенностям детей и медицинским рекомендациям, за качество образования, отвечающее требованиям ФГОС.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  <w:sz w:val="27"/>
          <w:szCs w:val="27"/>
        </w:rPr>
        <w:t>2. Содержание образования и организация обучения в различных формах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 xml:space="preserve">2.1 Обучение в различных формах организуется в соответствии с образовательной программой, уставом школы, учебным планом, </w:t>
      </w:r>
      <w:proofErr w:type="gramStart"/>
      <w:r>
        <w:rPr>
          <w:color w:val="000000"/>
          <w:sz w:val="27"/>
          <w:szCs w:val="27"/>
        </w:rPr>
        <w:t>отражающими</w:t>
      </w:r>
      <w:proofErr w:type="gramEnd"/>
      <w:r>
        <w:rPr>
          <w:color w:val="000000"/>
          <w:sz w:val="27"/>
          <w:szCs w:val="27"/>
        </w:rPr>
        <w:t xml:space="preserve"> образовательную стратегию. Для всех обучающихся действуют учебный план и образовательная программа, включающие обязательный минимум содержания основных образовательных программ.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2.2</w:t>
      </w:r>
      <w:proofErr w:type="gramStart"/>
      <w:r>
        <w:rPr>
          <w:color w:val="000000"/>
          <w:sz w:val="27"/>
          <w:szCs w:val="27"/>
        </w:rPr>
        <w:t xml:space="preserve"> П</w:t>
      </w:r>
      <w:proofErr w:type="gramEnd"/>
      <w:r>
        <w:rPr>
          <w:color w:val="000000"/>
          <w:sz w:val="27"/>
          <w:szCs w:val="27"/>
        </w:rPr>
        <w:t>ри освоении общеобразовательных программ в формах, предусмотренных настоящим Положением, совершеннолетний гражданин или родители (законные представители) несовершеннолетнего обучающегося должны быть ознакомлены с настоящим Положением, программами учебных предметов, критериями стандартного уровня их освоения, примерным перечнем базовых тем, нормами оценки знаний, умений и навыков обучающегося по каждому предмету, иными документами, регламентирующими организацию образовательного процесса в избранной форме.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proofErr w:type="gramStart"/>
      <w:r>
        <w:rPr>
          <w:color w:val="000000"/>
          <w:sz w:val="27"/>
          <w:szCs w:val="27"/>
        </w:rPr>
        <w:t>2.3 Обучающиеся, осваивающие общеобразовательные программы в очной, заочной формах, по ИУП, зачисляются в контингент обучающихся 00.</w:t>
      </w:r>
      <w:proofErr w:type="gramEnd"/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 xml:space="preserve">В приказе 00 и в личном деле обучающегося отражается форма освоения общеобразовательных программ в соответствии с заявлением совершеннолетнего гражданина или родителей (законных представителей) несовершеннолетнего обучающегося. </w:t>
      </w:r>
      <w:proofErr w:type="gramStart"/>
      <w:r>
        <w:rPr>
          <w:color w:val="000000"/>
          <w:sz w:val="27"/>
          <w:szCs w:val="27"/>
        </w:rPr>
        <w:t>Все данные об обучающемся вносятся в журнал того класса, в котором он будет числиться, или оформляется журнал индивидуальных занятий.</w:t>
      </w:r>
      <w:proofErr w:type="gramEnd"/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 xml:space="preserve">Обучающиеся, осваивающие общеобразовательные программы в форме семейного образования и в форме самообразования, в контингент </w:t>
      </w:r>
      <w:proofErr w:type="gramStart"/>
      <w:r>
        <w:rPr>
          <w:color w:val="000000"/>
          <w:sz w:val="27"/>
          <w:szCs w:val="27"/>
        </w:rPr>
        <w:t>обучающихся</w:t>
      </w:r>
      <w:proofErr w:type="gramEnd"/>
      <w:r>
        <w:rPr>
          <w:color w:val="000000"/>
          <w:sz w:val="27"/>
          <w:szCs w:val="27"/>
        </w:rPr>
        <w:t xml:space="preserve"> не зачисляются.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 xml:space="preserve">2.4 Государственная (итоговая) аттестация обучающихся по различным формам получения образования проводится в полном соответствии с Положением о государственной (итоговой) аттестации выпускников 9-х и 11-х классов образовательных организаций Российской Федерации, утвержденным федеральным органом исполнительной власти, осуществляющим функции </w:t>
      </w:r>
      <w:proofErr w:type="gramStart"/>
      <w:r>
        <w:rPr>
          <w:color w:val="000000"/>
          <w:sz w:val="27"/>
          <w:szCs w:val="27"/>
        </w:rPr>
        <w:t>по</w:t>
      </w:r>
      <w:proofErr w:type="gramEnd"/>
      <w:r>
        <w:rPr>
          <w:color w:val="000000"/>
          <w:sz w:val="27"/>
          <w:szCs w:val="27"/>
        </w:rPr>
        <w:t xml:space="preserve"> выработке государственной политики и нормативному правовому регулированию в сфере образования.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  <w:sz w:val="27"/>
          <w:szCs w:val="27"/>
        </w:rPr>
        <w:t>3. Организация индивидуального обучения на дому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3.1</w:t>
      </w:r>
      <w:proofErr w:type="gramStart"/>
      <w:r>
        <w:rPr>
          <w:color w:val="000000"/>
          <w:sz w:val="27"/>
          <w:szCs w:val="27"/>
        </w:rPr>
        <w:t xml:space="preserve"> Д</w:t>
      </w:r>
      <w:proofErr w:type="gramEnd"/>
      <w:r>
        <w:rPr>
          <w:color w:val="000000"/>
          <w:sz w:val="27"/>
          <w:szCs w:val="27"/>
        </w:rPr>
        <w:t>ля обучающихся, нуждающихся в длительном лечении, детей-инвалидов, которые по состоянию здоровья не могут посещать 00, обучение по образовательным программам начального общего, основного общего и среднего общего образования организуется на дому.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Перечень заболеваний, наличие которых дает право для обучения на дому, утверждается Министерством здравоохранения и социального развития Российской Федерации.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3.2 Учебный план для каждого обучающегося на дому составляется на основании адаптированной образовательной программы.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3.3 Право распределения часов по учебным дисциплинам предоставляется школе с учетом индивидуальных психофизических особенностей, интересов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 xml:space="preserve">детей, рекомендаций </w:t>
      </w:r>
      <w:proofErr w:type="spellStart"/>
      <w:r>
        <w:rPr>
          <w:color w:val="000000"/>
          <w:sz w:val="27"/>
          <w:szCs w:val="27"/>
        </w:rPr>
        <w:t>психолого-медико-педагогической</w:t>
      </w:r>
      <w:proofErr w:type="spellEnd"/>
      <w:r>
        <w:rPr>
          <w:color w:val="000000"/>
          <w:sz w:val="27"/>
          <w:szCs w:val="27"/>
        </w:rPr>
        <w:t xml:space="preserve"> комиссии.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 xml:space="preserve">3.4 Расписание занятий согласовывается с родителями (законными представителями) </w:t>
      </w:r>
      <w:proofErr w:type="gramStart"/>
      <w:r>
        <w:rPr>
          <w:color w:val="000000"/>
          <w:sz w:val="27"/>
          <w:szCs w:val="27"/>
        </w:rPr>
        <w:t>обучающегося</w:t>
      </w:r>
      <w:proofErr w:type="gramEnd"/>
      <w:r>
        <w:rPr>
          <w:color w:val="000000"/>
          <w:sz w:val="27"/>
          <w:szCs w:val="27"/>
        </w:rPr>
        <w:t xml:space="preserve"> и утверждается руководителем школы.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3.5 Фамилии детей, обучающихся на дому, данные об успеваемости, переводе из класса в класс, о результатах промежуточной и государственной (итоговой) аттестации, выпуске из 00 вносятся в классный журнал соответствующего класса.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3.6</w:t>
      </w:r>
      <w:proofErr w:type="gramStart"/>
      <w:r>
        <w:rPr>
          <w:color w:val="000000"/>
          <w:sz w:val="27"/>
          <w:szCs w:val="27"/>
        </w:rPr>
        <w:t xml:space="preserve"> Н</w:t>
      </w:r>
      <w:proofErr w:type="gramEnd"/>
      <w:r>
        <w:rPr>
          <w:color w:val="000000"/>
          <w:sz w:val="27"/>
          <w:szCs w:val="27"/>
        </w:rPr>
        <w:t>а каждого обучающегося на дому заводятся журналы индивидуальных занятий, куда заносятся даты занятий, содержание пройденного материала, количество часов. На основании этих записей производится оплата труда педагогических работников.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  <w:sz w:val="27"/>
          <w:szCs w:val="27"/>
        </w:rPr>
        <w:t>4. Организация обучения в форме семейного образования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4.1. Право дать ребенку образование в форме семейного образования, в форме самообразования предоставляется всем родителям (обучающемуся предоставляется право выбора формы обучения после достижения восемнадцати лет).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4.2</w:t>
      </w:r>
      <w:proofErr w:type="gramStart"/>
      <w:r>
        <w:rPr>
          <w:color w:val="000000"/>
          <w:sz w:val="27"/>
          <w:szCs w:val="27"/>
        </w:rPr>
        <w:t xml:space="preserve"> П</w:t>
      </w:r>
      <w:proofErr w:type="gramEnd"/>
      <w:r>
        <w:rPr>
          <w:color w:val="000000"/>
          <w:sz w:val="27"/>
          <w:szCs w:val="27"/>
        </w:rPr>
        <w:t>ерейти на семейную форму получения образования могут обучающиеся на любой ступени общего образования: начального общего, основного общего и среднего (полного) общего образования.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proofErr w:type="gramStart"/>
      <w:r>
        <w:rPr>
          <w:color w:val="000000"/>
          <w:sz w:val="27"/>
          <w:szCs w:val="27"/>
        </w:rPr>
        <w:t>Обучающийся</w:t>
      </w:r>
      <w:proofErr w:type="gramEnd"/>
      <w:r>
        <w:rPr>
          <w:color w:val="000000"/>
          <w:sz w:val="27"/>
          <w:szCs w:val="27"/>
        </w:rPr>
        <w:t>, получающий образование в семье, вправе на любом этапе обучения по решению родителей (законных представителей) продолжить образование в ОО.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4.3 Освоение общеобразовательных программ в форме семейного образования предполагает самостоятельное или с помощью педагогов, или с помощью родителей (законных представителей) несовершеннолетнего обучающегося освоение общеобразовательных программ.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4.4</w:t>
      </w:r>
      <w:proofErr w:type="gramStart"/>
      <w:r>
        <w:rPr>
          <w:color w:val="000000"/>
          <w:sz w:val="27"/>
          <w:szCs w:val="27"/>
        </w:rPr>
        <w:t xml:space="preserve"> П</w:t>
      </w:r>
      <w:proofErr w:type="gramEnd"/>
      <w:r>
        <w:rPr>
          <w:color w:val="000000"/>
          <w:sz w:val="27"/>
          <w:szCs w:val="27"/>
        </w:rPr>
        <w:t>ри выборе обучающимся освоения образовательных программ в форме семейного образования родители (законные представители) обращаются в ОО с заявлениями: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 </w:t>
      </w:r>
      <w:r>
        <w:rPr>
          <w:color w:val="000000"/>
          <w:sz w:val="27"/>
          <w:szCs w:val="27"/>
        </w:rPr>
        <w:t xml:space="preserve">об исключении обучающегося из контингента ОО, в </w:t>
      </w:r>
      <w:proofErr w:type="gramStart"/>
      <w:r>
        <w:rPr>
          <w:color w:val="000000"/>
          <w:sz w:val="27"/>
          <w:szCs w:val="27"/>
        </w:rPr>
        <w:t>которой</w:t>
      </w:r>
      <w:proofErr w:type="gramEnd"/>
      <w:r>
        <w:rPr>
          <w:color w:val="000000"/>
          <w:sz w:val="27"/>
          <w:szCs w:val="27"/>
        </w:rPr>
        <w:t xml:space="preserve"> он раньше обучался или числится в контингенте;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 </w:t>
      </w:r>
      <w:r>
        <w:rPr>
          <w:color w:val="000000"/>
          <w:sz w:val="27"/>
          <w:szCs w:val="27"/>
        </w:rPr>
        <w:t>об организации и проведении промежуточной и/или государственной (итоговой) аттестации обучающегося при предъявлении оригинала документа, удостоверяющего личность родителя (законного представителя).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4.5 Обучение в форме семейного образования осуществляется с правом последующего прохождения промежуточной и государственной (итоговой) аттестации в любой ОО в установленном порядке.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4.6</w:t>
      </w:r>
      <w:proofErr w:type="gramStart"/>
      <w:r>
        <w:rPr>
          <w:color w:val="000000"/>
          <w:sz w:val="27"/>
          <w:szCs w:val="27"/>
        </w:rPr>
        <w:t xml:space="preserve"> Д</w:t>
      </w:r>
      <w:proofErr w:type="gramEnd"/>
      <w:r>
        <w:rPr>
          <w:color w:val="000000"/>
          <w:sz w:val="27"/>
          <w:szCs w:val="27"/>
        </w:rPr>
        <w:t>ля прохождения промежуточной и/или государственной (итоговой) аттестации родители (законные представители) обучающегося, получающего образование в форме семейного образования, заключают договор с ОО об организации и проведении промежуточной и/или государственной (итоговой) аттестации.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4.7 Промежуточная аттестация обучающегося по общеобразовательным программам начального общего, основного общего, среднего (полного) общего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образования при обучении в форме семейного образования осуществляется в соответствии с ФГОС и графиком проведения аттестации.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 xml:space="preserve">4.8 Неудовлетворительные результаты промежуточной аттестации по одному или нескольким учебным предметам образовательной программы или не прохождение промежуточной аттестации при отсутствии уважительных причин признаются академической задолженностью. </w:t>
      </w:r>
      <w:proofErr w:type="gramStart"/>
      <w:r>
        <w:rPr>
          <w:color w:val="000000"/>
          <w:sz w:val="27"/>
          <w:szCs w:val="27"/>
        </w:rPr>
        <w:t>Обучающиеся обязаны ликвидировать академическую задолженность в сроки, установленные в ОО.</w:t>
      </w:r>
      <w:proofErr w:type="gramEnd"/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 xml:space="preserve">4.9 Родители (законные представители) несовершеннолетнего обучающегося, обеспечивающие получение обучающимся общего образования в форме семейного образования, обязаны создать условия </w:t>
      </w:r>
      <w:proofErr w:type="gramStart"/>
      <w:r>
        <w:rPr>
          <w:color w:val="000000"/>
          <w:sz w:val="27"/>
          <w:szCs w:val="27"/>
        </w:rPr>
        <w:t>обучающемуся</w:t>
      </w:r>
      <w:proofErr w:type="gramEnd"/>
      <w:r>
        <w:rPr>
          <w:color w:val="000000"/>
          <w:sz w:val="27"/>
          <w:szCs w:val="27"/>
        </w:rPr>
        <w:t xml:space="preserve"> для ликвидации академической задолженности и обеспечить контроль за своевременностью ее ликвидации.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4.10</w:t>
      </w:r>
      <w:proofErr w:type="gramStart"/>
      <w:r>
        <w:rPr>
          <w:color w:val="000000"/>
          <w:sz w:val="27"/>
          <w:szCs w:val="27"/>
        </w:rPr>
        <w:t xml:space="preserve"> В</w:t>
      </w:r>
      <w:proofErr w:type="gramEnd"/>
      <w:r>
        <w:rPr>
          <w:color w:val="000000"/>
          <w:sz w:val="27"/>
          <w:szCs w:val="27"/>
        </w:rPr>
        <w:t xml:space="preserve"> случае успешной государственной (итоговой) аттестации после освоения обучающимся образовательных программ в форме семейного образования ему предоставляется документ государственного образца об основном общем образовании.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  <w:sz w:val="27"/>
          <w:szCs w:val="27"/>
        </w:rPr>
        <w:t>5. Организация заочной формы получения общего образования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5.1 Заочная форма обучения организуется в соответствии с потребностями и возможностями обучающихся по заявлению совершеннолетнего гражданина и согласованию с родителями (законными представителями) несовершеннолетних обучающихся при наличии необходимых условий в ОО.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 xml:space="preserve">5.2 </w:t>
      </w:r>
      <w:proofErr w:type="gramStart"/>
      <w:r>
        <w:rPr>
          <w:color w:val="000000"/>
          <w:sz w:val="27"/>
          <w:szCs w:val="27"/>
        </w:rPr>
        <w:t>Обучение по</w:t>
      </w:r>
      <w:proofErr w:type="gramEnd"/>
      <w:r>
        <w:rPr>
          <w:color w:val="000000"/>
          <w:sz w:val="27"/>
          <w:szCs w:val="27"/>
        </w:rPr>
        <w:t xml:space="preserve"> заочной форме осуществляется при обязательном выполнении по всем предметам учебного плана конкретного класса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proofErr w:type="gramStart"/>
      <w:r>
        <w:rPr>
          <w:color w:val="000000"/>
          <w:sz w:val="27"/>
          <w:szCs w:val="27"/>
        </w:rPr>
        <w:t>5.3 Количество обучающихся по заочной форме в группе зависит от возможностей ОО.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Группа обучающихся по заочной форме может быть укомплектована из обучающихся различных классов одной параллели.</w:t>
      </w:r>
      <w:proofErr w:type="gramEnd"/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5.4</w:t>
      </w:r>
      <w:proofErr w:type="gramStart"/>
      <w:r>
        <w:rPr>
          <w:color w:val="000000"/>
          <w:sz w:val="27"/>
          <w:szCs w:val="27"/>
        </w:rPr>
        <w:t xml:space="preserve"> И</w:t>
      </w:r>
      <w:proofErr w:type="gramEnd"/>
      <w:r>
        <w:rPr>
          <w:color w:val="000000"/>
          <w:sz w:val="27"/>
          <w:szCs w:val="27"/>
        </w:rPr>
        <w:t>сходя из потребностей обучающихся и условий ОО, возможна организация обучения на основе ИУП.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5.5</w:t>
      </w:r>
      <w:proofErr w:type="gramStart"/>
      <w:r>
        <w:rPr>
          <w:color w:val="000000"/>
          <w:sz w:val="27"/>
          <w:szCs w:val="27"/>
        </w:rPr>
        <w:t xml:space="preserve"> П</w:t>
      </w:r>
      <w:proofErr w:type="gramEnd"/>
      <w:r>
        <w:rPr>
          <w:color w:val="000000"/>
          <w:sz w:val="27"/>
          <w:szCs w:val="27"/>
        </w:rPr>
        <w:t>ри освоении общеобразовательных программ в заочной форме 00 предоставляет обучающемуся: адресные данные ОО (телефоны, адрес сайта, адрес электронной почты); учебный план; план учебной работы на полугодие; учебники; перечень практических и лабораторных работ с рекомендациями по их подготовке; контрольные работы с образцами их оформления; перечень методических комплектов для выполнения заданий.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5.6 Образовательный процесс для заочных групп в ОО организуется в виде двух экзаменационных сессий. Продолжительность и сроки проведения экзаменационных сессий определяются локальным актом школы.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5.7</w:t>
      </w:r>
      <w:proofErr w:type="gramStart"/>
      <w:r>
        <w:rPr>
          <w:color w:val="000000"/>
          <w:sz w:val="27"/>
          <w:szCs w:val="27"/>
        </w:rPr>
        <w:t xml:space="preserve"> П</w:t>
      </w:r>
      <w:proofErr w:type="gramEnd"/>
      <w:r>
        <w:rPr>
          <w:color w:val="000000"/>
          <w:sz w:val="27"/>
          <w:szCs w:val="27"/>
        </w:rPr>
        <w:t>ри сессионном режиме организации обучения для заочной группы объем учебных часов, предусмотренных на учебный год, не изменяется.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5.8</w:t>
      </w:r>
      <w:proofErr w:type="gramStart"/>
      <w:r>
        <w:rPr>
          <w:color w:val="000000"/>
          <w:sz w:val="27"/>
          <w:szCs w:val="27"/>
        </w:rPr>
        <w:t xml:space="preserve"> В</w:t>
      </w:r>
      <w:proofErr w:type="gramEnd"/>
      <w:r>
        <w:rPr>
          <w:color w:val="000000"/>
          <w:sz w:val="27"/>
          <w:szCs w:val="27"/>
        </w:rPr>
        <w:t xml:space="preserve"> межсессионный период занятия с обучающимися проводятся дистанционно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 xml:space="preserve">5.9. Порядок, формы и сроки проведения промежуточной аттестации </w:t>
      </w:r>
      <w:proofErr w:type="gramStart"/>
      <w:r>
        <w:rPr>
          <w:color w:val="000000"/>
          <w:sz w:val="27"/>
          <w:szCs w:val="27"/>
        </w:rPr>
        <w:t>обучающихся</w:t>
      </w:r>
      <w:proofErr w:type="gramEnd"/>
      <w:r>
        <w:rPr>
          <w:color w:val="000000"/>
          <w:sz w:val="27"/>
          <w:szCs w:val="27"/>
        </w:rPr>
        <w:t xml:space="preserve"> по заочной форме определяются локальным актом ОО.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 xml:space="preserve">5.10 Аттестация </w:t>
      </w:r>
      <w:proofErr w:type="gramStart"/>
      <w:r>
        <w:rPr>
          <w:color w:val="000000"/>
          <w:sz w:val="27"/>
          <w:szCs w:val="27"/>
        </w:rPr>
        <w:t>обучающихся</w:t>
      </w:r>
      <w:proofErr w:type="gramEnd"/>
      <w:r>
        <w:rPr>
          <w:color w:val="000000"/>
          <w:sz w:val="27"/>
          <w:szCs w:val="27"/>
        </w:rPr>
        <w:t xml:space="preserve"> по заочной форме проводится по полугодиям.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 xml:space="preserve">5.11 Годовые оценки </w:t>
      </w:r>
      <w:proofErr w:type="gramStart"/>
      <w:r>
        <w:rPr>
          <w:color w:val="000000"/>
          <w:sz w:val="27"/>
          <w:szCs w:val="27"/>
        </w:rPr>
        <w:t>обучающемуся</w:t>
      </w:r>
      <w:proofErr w:type="gramEnd"/>
      <w:r>
        <w:rPr>
          <w:color w:val="000000"/>
          <w:sz w:val="27"/>
          <w:szCs w:val="27"/>
        </w:rPr>
        <w:t xml:space="preserve"> заочной группы выставляются с учетом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результатов экзаменов и выполненных работ по предмету. Результаты аттестации фиксируются в электронном журнале в соответствии с графиком проведения промежуточной аттестации.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5.12</w:t>
      </w:r>
      <w:proofErr w:type="gramStart"/>
      <w:r>
        <w:rPr>
          <w:color w:val="000000"/>
          <w:sz w:val="27"/>
          <w:szCs w:val="27"/>
        </w:rPr>
        <w:t xml:space="preserve"> К</w:t>
      </w:r>
      <w:proofErr w:type="gramEnd"/>
      <w:r>
        <w:rPr>
          <w:color w:val="000000"/>
          <w:sz w:val="27"/>
          <w:szCs w:val="27"/>
        </w:rPr>
        <w:t xml:space="preserve"> сдаче экзаменов допускаются обучающиеся, успешно выполнившие предусмотренные практические, лабораторные, зачетные и контрольные работы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5.13</w:t>
      </w:r>
      <w:proofErr w:type="gramStart"/>
      <w:r>
        <w:rPr>
          <w:color w:val="000000"/>
          <w:sz w:val="27"/>
          <w:szCs w:val="27"/>
        </w:rPr>
        <w:t xml:space="preserve"> М</w:t>
      </w:r>
      <w:proofErr w:type="gramEnd"/>
      <w:r>
        <w:rPr>
          <w:color w:val="000000"/>
          <w:sz w:val="27"/>
          <w:szCs w:val="27"/>
        </w:rPr>
        <w:t>ежду экзаменационными сессиями могут быть организованы консультации преподавателей. График проведения консультаций утверждается руководителем и размещается на сайте школы. Количество консультаций определяется возможностями ОО.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5.14 Суммарное количество учебных часов равномерно распределяется на проведение промежуточной аттестации, практических, лабораторных, консультативных занятий. Право распределения часов предоставляется ОО.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5.15</w:t>
      </w:r>
      <w:proofErr w:type="gramStart"/>
      <w:r>
        <w:rPr>
          <w:color w:val="000000"/>
          <w:sz w:val="27"/>
          <w:szCs w:val="27"/>
        </w:rPr>
        <w:t xml:space="preserve"> Д</w:t>
      </w:r>
      <w:proofErr w:type="gramEnd"/>
      <w:r>
        <w:rPr>
          <w:color w:val="000000"/>
          <w:sz w:val="27"/>
          <w:szCs w:val="27"/>
        </w:rPr>
        <w:t>ля организации заочной формы обучения необходимо ведение следующей документации: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sym w:font="Symbol" w:char="F0B7"/>
      </w:r>
      <w:r>
        <w:rPr>
          <w:rFonts w:ascii="Arial" w:hAnsi="Arial" w:cs="Arial"/>
          <w:color w:val="000000"/>
        </w:rPr>
        <w:t> </w:t>
      </w:r>
      <w:proofErr w:type="gramStart"/>
      <w:r>
        <w:rPr>
          <w:color w:val="000000"/>
          <w:sz w:val="27"/>
          <w:szCs w:val="27"/>
        </w:rPr>
        <w:t>журналы учебных, консультативных и факультативных занятий (электронный ж</w:t>
      </w:r>
      <w:proofErr w:type="gramEnd"/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sym w:font="Symbol" w:char="F0B7"/>
      </w:r>
      <w:r>
        <w:rPr>
          <w:rFonts w:ascii="Arial" w:hAnsi="Arial" w:cs="Arial"/>
          <w:color w:val="000000"/>
        </w:rPr>
        <w:t> </w:t>
      </w:r>
      <w:r>
        <w:rPr>
          <w:color w:val="000000"/>
          <w:sz w:val="27"/>
          <w:szCs w:val="27"/>
        </w:rPr>
        <w:t>учебные планы;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sym w:font="Symbol" w:char="F0B7"/>
      </w:r>
      <w:r>
        <w:rPr>
          <w:rFonts w:ascii="Arial" w:hAnsi="Arial" w:cs="Arial"/>
          <w:color w:val="000000"/>
        </w:rPr>
        <w:t> </w:t>
      </w:r>
      <w:r>
        <w:rPr>
          <w:color w:val="000000"/>
          <w:sz w:val="27"/>
          <w:szCs w:val="27"/>
        </w:rPr>
        <w:t>годовой календарный учебный график;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sym w:font="Symbol" w:char="F0B7"/>
      </w:r>
      <w:r>
        <w:rPr>
          <w:rFonts w:ascii="Arial" w:hAnsi="Arial" w:cs="Arial"/>
          <w:color w:val="000000"/>
        </w:rPr>
        <w:t> </w:t>
      </w:r>
      <w:r>
        <w:rPr>
          <w:color w:val="000000"/>
          <w:sz w:val="27"/>
          <w:szCs w:val="27"/>
        </w:rPr>
        <w:t>расписание консультаций;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sym w:font="Symbol" w:char="F0B7"/>
      </w:r>
      <w:r>
        <w:rPr>
          <w:rFonts w:ascii="Arial" w:hAnsi="Arial" w:cs="Arial"/>
          <w:color w:val="000000"/>
        </w:rPr>
        <w:t> </w:t>
      </w:r>
      <w:r>
        <w:rPr>
          <w:color w:val="000000"/>
          <w:sz w:val="27"/>
          <w:szCs w:val="27"/>
        </w:rPr>
        <w:t>расписание и протоколы экзаменов.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5.16 Обучающиеся по заочной форме, освоившие общеобразовательные программы основного общего и среднего (полного) общего образования, могут быть награждены похвальной грамотой «За особые успехи в изучении отдельных предметов» и похвальным листом «За отличные успехи в учении».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  <w:sz w:val="27"/>
          <w:szCs w:val="27"/>
        </w:rPr>
        <w:t>6. Организация образовательного процесса на основе ИУП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 xml:space="preserve">6.1 Обучение по ИУП вводится с целью создания условий для увеличения возможностей выбора </w:t>
      </w:r>
      <w:proofErr w:type="gramStart"/>
      <w:r>
        <w:rPr>
          <w:color w:val="000000"/>
          <w:sz w:val="27"/>
          <w:szCs w:val="27"/>
        </w:rPr>
        <w:t>обучающимися</w:t>
      </w:r>
      <w:proofErr w:type="gramEnd"/>
      <w:r>
        <w:rPr>
          <w:color w:val="000000"/>
          <w:sz w:val="27"/>
          <w:szCs w:val="27"/>
        </w:rPr>
        <w:t xml:space="preserve"> моделей своего дальнейшего образования, обеспечения индивидуализации обучения и более полного удовлетворения познавательных потребностей и интересов обучающихся.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6.2</w:t>
      </w:r>
      <w:proofErr w:type="gramStart"/>
      <w:r>
        <w:rPr>
          <w:color w:val="000000"/>
          <w:sz w:val="27"/>
          <w:szCs w:val="27"/>
        </w:rPr>
        <w:t xml:space="preserve"> Д</w:t>
      </w:r>
      <w:proofErr w:type="gramEnd"/>
      <w:r>
        <w:rPr>
          <w:color w:val="000000"/>
          <w:sz w:val="27"/>
          <w:szCs w:val="27"/>
        </w:rPr>
        <w:t>ля организации обучения по ИУП в 00 необходимо наличие следующих условий: кадровых, содержательных, материальных, психологических (готовность старшеклассников к обучению по ИУП).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6.3</w:t>
      </w:r>
      <w:proofErr w:type="gramStart"/>
      <w:r>
        <w:rPr>
          <w:color w:val="000000"/>
          <w:sz w:val="27"/>
          <w:szCs w:val="27"/>
        </w:rPr>
        <w:t xml:space="preserve"> Н</w:t>
      </w:r>
      <w:proofErr w:type="gramEnd"/>
      <w:r>
        <w:rPr>
          <w:color w:val="000000"/>
          <w:sz w:val="27"/>
          <w:szCs w:val="27"/>
        </w:rPr>
        <w:t>а подготовительном этапе в содержательном аспекте образовательного процесса выделяются уровни дифференциации, которые являются основой для разработки ИУП.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6.4 Количество учебных часов в ИУП не должно быть более 36 и менее 30 в неделю.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6.5 Подготовительный этап завершается определением количества учебных групп (в зависимости от выбора обучающихся), необходимой потребности в кадрах, их расстановкой.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6.6</w:t>
      </w:r>
      <w:proofErr w:type="gramStart"/>
      <w:r>
        <w:rPr>
          <w:color w:val="000000"/>
          <w:sz w:val="27"/>
          <w:szCs w:val="27"/>
        </w:rPr>
        <w:t xml:space="preserve"> Н</w:t>
      </w:r>
      <w:proofErr w:type="gramEnd"/>
      <w:r>
        <w:rPr>
          <w:color w:val="000000"/>
          <w:sz w:val="27"/>
          <w:szCs w:val="27"/>
        </w:rPr>
        <w:t>а организационном этапе составляется индивидуальное расписание, для чего в учебных группах, безотносительно дней недели, выстраивается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комбинация уроков, на которых задействовано наибольшее количество обучающихся.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6.7 Уроки, на которых присутствуют все обучающиеся, распределяются на 3-й, 4-й, 5-й; уроки, на которых присутствуют не все обучающиеся, - на 1 -2-й, 6-й.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6.8</w:t>
      </w:r>
      <w:proofErr w:type="gramStart"/>
      <w:r>
        <w:rPr>
          <w:color w:val="000000"/>
          <w:sz w:val="27"/>
          <w:szCs w:val="27"/>
        </w:rPr>
        <w:t xml:space="preserve"> Н</w:t>
      </w:r>
      <w:proofErr w:type="gramEnd"/>
      <w:r>
        <w:rPr>
          <w:color w:val="000000"/>
          <w:sz w:val="27"/>
          <w:szCs w:val="27"/>
        </w:rPr>
        <w:t>а этапе внедрения ИУП с целью осуществления контроля и коррекции выполнения ИУП обучающегося, содержание каждого предмета разбивается на учебные модули, и их изучение завершается зачетной или контрольной работой. Результаты зачетов и контрольных работ фиксируются в зачетных книжках обучающихся.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6.9</w:t>
      </w:r>
      <w:proofErr w:type="gramStart"/>
      <w:r>
        <w:rPr>
          <w:color w:val="000000"/>
          <w:sz w:val="27"/>
          <w:szCs w:val="27"/>
        </w:rPr>
        <w:t xml:space="preserve"> Н</w:t>
      </w:r>
      <w:proofErr w:type="gramEnd"/>
      <w:r>
        <w:rPr>
          <w:color w:val="000000"/>
          <w:sz w:val="27"/>
          <w:szCs w:val="27"/>
        </w:rPr>
        <w:t>а аналитическом этапе результаты работы по внедрению ИУП обсуждаются на заседаниях педагогического совета, научно-методических объединений, родительских собраниях, собраниях обучающихся. С учетом выводов проблемного анализа и результатов обсуждений проводится корректировка процесса организации работы по ИУП и</w:t>
      </w:r>
      <w:proofErr w:type="gramStart"/>
      <w:r>
        <w:rPr>
          <w:color w:val="000000"/>
          <w:sz w:val="27"/>
          <w:szCs w:val="27"/>
        </w:rPr>
        <w:t xml:space="preserve"> ;</w:t>
      </w:r>
      <w:proofErr w:type="gramEnd"/>
      <w:r>
        <w:rPr>
          <w:color w:val="000000"/>
          <w:sz w:val="27"/>
          <w:szCs w:val="27"/>
        </w:rPr>
        <w:t xml:space="preserve"> планирование работы на следующий учебный год.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  <w:sz w:val="27"/>
          <w:szCs w:val="27"/>
        </w:rPr>
        <w:t>7. Организация обучения учащихся в форме самообразования.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b/>
          <w:bCs/>
          <w:color w:val="000000"/>
          <w:sz w:val="27"/>
          <w:szCs w:val="27"/>
        </w:rPr>
        <w:t>7.</w:t>
      </w:r>
      <w:r>
        <w:rPr>
          <w:color w:val="000000"/>
          <w:sz w:val="27"/>
          <w:szCs w:val="27"/>
        </w:rPr>
        <w:t>1 Самообразование предполагает самостоятельное, в т. ч. ускоренное, освоение общеобразовательных программ по отдельным предметам, классам, курсам среднего (полного) общего образования с последующей аттестацией в школе.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7.2</w:t>
      </w:r>
      <w:proofErr w:type="gramStart"/>
      <w:r>
        <w:rPr>
          <w:color w:val="000000"/>
          <w:sz w:val="27"/>
          <w:szCs w:val="27"/>
        </w:rPr>
        <w:t xml:space="preserve"> Д</w:t>
      </w:r>
      <w:proofErr w:type="gramEnd"/>
      <w:r>
        <w:rPr>
          <w:color w:val="000000"/>
          <w:sz w:val="27"/>
          <w:szCs w:val="27"/>
        </w:rPr>
        <w:t>ля самообразования, как и для других форм получения образования, в рамках конкретной общеобразовательной программы действует ФГОС.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 xml:space="preserve">7.3 Организация обучения учащегося в форме самообразования осуществляется вне ОО. Обучающиеся, осваивающие общеобразовательные программы в форме самообразования, в контингент </w:t>
      </w:r>
      <w:proofErr w:type="gramStart"/>
      <w:r>
        <w:rPr>
          <w:color w:val="000000"/>
          <w:sz w:val="27"/>
          <w:szCs w:val="27"/>
        </w:rPr>
        <w:t>обучающихся</w:t>
      </w:r>
      <w:proofErr w:type="gramEnd"/>
      <w:r>
        <w:rPr>
          <w:color w:val="000000"/>
          <w:sz w:val="27"/>
          <w:szCs w:val="27"/>
        </w:rPr>
        <w:t xml:space="preserve"> не зачисляются.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 xml:space="preserve">7.4 Лица, осваивающие основную образовательную программу в форме самообразования, вправе пройти промежуточную и государственную (итоговую) аттестацию в ОО. При прохождении аттестации экстерны пользуются академическими правами </w:t>
      </w:r>
      <w:proofErr w:type="gramStart"/>
      <w:r>
        <w:rPr>
          <w:color w:val="000000"/>
          <w:sz w:val="27"/>
          <w:szCs w:val="27"/>
        </w:rPr>
        <w:t>обучающихся</w:t>
      </w:r>
      <w:proofErr w:type="gramEnd"/>
      <w:r>
        <w:rPr>
          <w:color w:val="000000"/>
          <w:sz w:val="27"/>
          <w:szCs w:val="27"/>
        </w:rPr>
        <w:t xml:space="preserve"> по соответствующей образовательной программе.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7.5</w:t>
      </w:r>
      <w:proofErr w:type="gramStart"/>
      <w:r>
        <w:rPr>
          <w:color w:val="000000"/>
          <w:sz w:val="27"/>
          <w:szCs w:val="27"/>
        </w:rPr>
        <w:t xml:space="preserve"> П</w:t>
      </w:r>
      <w:proofErr w:type="gramEnd"/>
      <w:r>
        <w:rPr>
          <w:color w:val="000000"/>
          <w:sz w:val="27"/>
          <w:szCs w:val="27"/>
        </w:rPr>
        <w:t>ри выборе обучающимся освоения образовательных программ в форме самообразования родители (законные представители) обращаются в ОО с заявлениями: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 </w:t>
      </w:r>
      <w:r>
        <w:rPr>
          <w:color w:val="000000"/>
          <w:sz w:val="27"/>
          <w:szCs w:val="27"/>
        </w:rPr>
        <w:t xml:space="preserve">об исключении обучающегося из контингента ОО, в </w:t>
      </w:r>
      <w:proofErr w:type="gramStart"/>
      <w:r>
        <w:rPr>
          <w:color w:val="000000"/>
          <w:sz w:val="27"/>
          <w:szCs w:val="27"/>
        </w:rPr>
        <w:t>которой</w:t>
      </w:r>
      <w:proofErr w:type="gramEnd"/>
      <w:r>
        <w:rPr>
          <w:color w:val="000000"/>
          <w:sz w:val="27"/>
          <w:szCs w:val="27"/>
        </w:rPr>
        <w:t xml:space="preserve"> он раньше обучался или числится в контингенте;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 </w:t>
      </w:r>
      <w:r>
        <w:rPr>
          <w:color w:val="000000"/>
          <w:sz w:val="27"/>
          <w:szCs w:val="27"/>
        </w:rPr>
        <w:t>об организации и проведении промежуточной и/или государственной итоговой аттестации обучающегося при предъявлении оригинала документа, удостоверяющего личность родителя (законного представителя).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7.6</w:t>
      </w:r>
      <w:proofErr w:type="gramStart"/>
      <w:r>
        <w:rPr>
          <w:color w:val="000000"/>
          <w:sz w:val="27"/>
          <w:szCs w:val="27"/>
        </w:rPr>
        <w:t xml:space="preserve"> Д</w:t>
      </w:r>
      <w:proofErr w:type="gramEnd"/>
      <w:r>
        <w:rPr>
          <w:color w:val="000000"/>
          <w:sz w:val="27"/>
          <w:szCs w:val="27"/>
        </w:rPr>
        <w:t>ля прохождения промежуточной и/или государственной (итоговой) аттестации родители (законные представители) обучающегося, получающего образование в форме самообразования, заключают договор с ОО об организации и проведении промежуточной и/или государственной (итоговой)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аттестации.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7.7 Промежуточная аттестация обучающегося по общеобразовательным программам среднего (полного) общего образования при обучении в форме самообразования осуществляется в соответствии с ФГОС.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 xml:space="preserve">7.8 Неудовлетворительные результаты промежуточной аттестации по одному или скольким учебным предметам образовательной программы или </w:t>
      </w:r>
      <w:proofErr w:type="spellStart"/>
      <w:r>
        <w:rPr>
          <w:color w:val="000000"/>
          <w:sz w:val="27"/>
          <w:szCs w:val="27"/>
        </w:rPr>
        <w:t>непрохождение</w:t>
      </w:r>
      <w:proofErr w:type="spellEnd"/>
      <w:r>
        <w:rPr>
          <w:color w:val="000000"/>
          <w:sz w:val="27"/>
          <w:szCs w:val="27"/>
        </w:rPr>
        <w:t xml:space="preserve"> промежуточной аттестации при отсутствии уважительных причин признаются академической задолженностью. </w:t>
      </w:r>
      <w:proofErr w:type="gramStart"/>
      <w:r>
        <w:rPr>
          <w:color w:val="000000"/>
          <w:sz w:val="27"/>
          <w:szCs w:val="27"/>
        </w:rPr>
        <w:t>Обучающиеся обязаны ликвидировать академическую задолженность в сроки, установленные ОО.</w:t>
      </w:r>
      <w:proofErr w:type="gramEnd"/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 xml:space="preserve">7.9 Родители (законные представители) несовершеннолетнего обучающегося, обеспечивающие получение среднего (полного) общего образования в форме самообразования, обязаны создать для него условия для ликвидации академической задолженности и обеспечить </w:t>
      </w:r>
      <w:proofErr w:type="gramStart"/>
      <w:r>
        <w:rPr>
          <w:color w:val="000000"/>
          <w:sz w:val="27"/>
          <w:szCs w:val="27"/>
        </w:rPr>
        <w:t>контроль за</w:t>
      </w:r>
      <w:proofErr w:type="gramEnd"/>
      <w:r>
        <w:rPr>
          <w:color w:val="000000"/>
          <w:sz w:val="27"/>
          <w:szCs w:val="27"/>
        </w:rPr>
        <w:t xml:space="preserve"> своевременностью ее ликвидации.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>7.10</w:t>
      </w:r>
      <w:proofErr w:type="gramStart"/>
      <w:r>
        <w:rPr>
          <w:color w:val="000000"/>
          <w:sz w:val="27"/>
          <w:szCs w:val="27"/>
        </w:rPr>
        <w:t xml:space="preserve"> В</w:t>
      </w:r>
      <w:proofErr w:type="gramEnd"/>
      <w:r>
        <w:rPr>
          <w:color w:val="000000"/>
          <w:sz w:val="27"/>
          <w:szCs w:val="27"/>
        </w:rPr>
        <w:t xml:space="preserve"> случае успешной государственной (итоговой) аттестации после освоения обучающимся образовательных программ в форме самообразования ему предоставляется документ государственного образца о среднем (полном) общем образовании</w:t>
      </w:r>
    </w:p>
    <w:p w:rsidR="0022656A" w:rsidRDefault="0022656A" w:rsidP="0022656A">
      <w:pPr>
        <w:pStyle w:val="a3"/>
        <w:spacing w:before="0" w:beforeAutospacing="0" w:after="169" w:afterAutospacing="0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 xml:space="preserve">7.11 Повторное освоение обучающимся образовательных программ в форме </w:t>
      </w:r>
      <w:proofErr w:type="spellStart"/>
      <w:proofErr w:type="gramStart"/>
      <w:r>
        <w:rPr>
          <w:color w:val="000000"/>
          <w:sz w:val="27"/>
          <w:szCs w:val="27"/>
        </w:rPr>
        <w:t>ca</w:t>
      </w:r>
      <w:proofErr w:type="gramEnd"/>
      <w:r>
        <w:rPr>
          <w:color w:val="000000"/>
          <w:sz w:val="27"/>
          <w:szCs w:val="27"/>
        </w:rPr>
        <w:t>мообразования</w:t>
      </w:r>
      <w:proofErr w:type="spellEnd"/>
      <w:r>
        <w:rPr>
          <w:color w:val="000000"/>
          <w:sz w:val="27"/>
          <w:szCs w:val="27"/>
        </w:rPr>
        <w:t xml:space="preserve"> не допускается.</w:t>
      </w:r>
    </w:p>
    <w:p w:rsidR="0041517A" w:rsidRDefault="0041517A"/>
    <w:sectPr w:rsidR="0041517A" w:rsidSect="00415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savePreviewPicture/>
  <w:compat/>
  <w:rsids>
    <w:rsidRoot w:val="0022656A"/>
    <w:rsid w:val="00062B06"/>
    <w:rsid w:val="0022656A"/>
    <w:rsid w:val="00241A90"/>
    <w:rsid w:val="0029007C"/>
    <w:rsid w:val="0041517A"/>
    <w:rsid w:val="004E3B68"/>
    <w:rsid w:val="00584DE0"/>
    <w:rsid w:val="00F1612A"/>
    <w:rsid w:val="00F94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6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2456</Words>
  <Characters>14002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СОШ№1</dc:creator>
  <cp:keywords/>
  <dc:description/>
  <cp:lastModifiedBy>СОШ№1</cp:lastModifiedBy>
  <cp:revision>3</cp:revision>
  <cp:lastPrinted>2018-01-23T07:36:00Z</cp:lastPrinted>
  <dcterms:created xsi:type="dcterms:W3CDTF">2018-01-23T07:28:00Z</dcterms:created>
  <dcterms:modified xsi:type="dcterms:W3CDTF">2018-01-23T07:40:00Z</dcterms:modified>
</cp:coreProperties>
</file>